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5A52" w14:textId="44B85398" w:rsidR="00816183" w:rsidRPr="00E375F7" w:rsidRDefault="00081E8D" w:rsidP="00326128">
      <w:pPr>
        <w:rPr>
          <w:b/>
          <w:sz w:val="28"/>
          <w:szCs w:val="28"/>
        </w:rPr>
      </w:pPr>
      <w:r w:rsidRPr="00E375F7">
        <w:rPr>
          <w:b/>
          <w:sz w:val="28"/>
          <w:szCs w:val="28"/>
        </w:rPr>
        <w:t xml:space="preserve">Programma </w:t>
      </w:r>
      <w:r w:rsidR="00326128">
        <w:rPr>
          <w:b/>
          <w:sz w:val="28"/>
          <w:szCs w:val="28"/>
        </w:rPr>
        <w:t>1</w:t>
      </w:r>
      <w:r w:rsidRPr="00E375F7">
        <w:rPr>
          <w:b/>
          <w:sz w:val="28"/>
          <w:szCs w:val="28"/>
          <w:vertAlign w:val="superscript"/>
        </w:rPr>
        <w:t>e</w:t>
      </w:r>
      <w:r w:rsidRPr="00E375F7">
        <w:rPr>
          <w:b/>
          <w:sz w:val="28"/>
          <w:szCs w:val="28"/>
        </w:rPr>
        <w:t xml:space="preserve"> dan </w:t>
      </w:r>
    </w:p>
    <w:p w14:paraId="1B2754EA" w14:textId="77777777" w:rsidR="00081E8D" w:rsidRPr="00E375F7" w:rsidRDefault="00081E8D">
      <w:pPr>
        <w:rPr>
          <w:sz w:val="28"/>
          <w:szCs w:val="28"/>
        </w:rPr>
      </w:pPr>
    </w:p>
    <w:p w14:paraId="02B7126B" w14:textId="77777777" w:rsidR="00081E8D" w:rsidRPr="005F18AB" w:rsidRDefault="00081E8D">
      <w:pPr>
        <w:rPr>
          <w:b/>
        </w:rPr>
      </w:pPr>
      <w:r w:rsidRPr="005F18AB">
        <w:rPr>
          <w:b/>
        </w:rPr>
        <w:t>Inhoud:</w:t>
      </w:r>
    </w:p>
    <w:p w14:paraId="5356B814" w14:textId="77777777" w:rsidR="009E6AED" w:rsidRPr="005F18AB" w:rsidRDefault="009E6AED"/>
    <w:p w14:paraId="08F23142" w14:textId="1E9CFF26" w:rsidR="004A226C" w:rsidRPr="005F18AB" w:rsidRDefault="009E6AED">
      <w:pPr>
        <w:rPr>
          <w:b/>
        </w:rPr>
      </w:pPr>
      <w:r w:rsidRPr="005F18AB">
        <w:rPr>
          <w:b/>
        </w:rPr>
        <w:t>Praktijk 1</w:t>
      </w:r>
    </w:p>
    <w:p w14:paraId="025E7A97" w14:textId="77777777" w:rsidR="009E6AED" w:rsidRPr="005F18AB" w:rsidRDefault="009E6AED">
      <w:pPr>
        <w:rPr>
          <w:b/>
        </w:rPr>
      </w:pPr>
    </w:p>
    <w:p w14:paraId="7D91929F" w14:textId="64F6F838" w:rsidR="009E6AED" w:rsidRPr="005F18AB" w:rsidRDefault="004A226C" w:rsidP="009E6AED">
      <w:pPr>
        <w:pStyle w:val="Lijstalinea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Taeguk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8 </w:t>
      </w:r>
      <w:r w:rsidR="009E6AED" w:rsidRPr="005F18AB"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Pal </w:t>
      </w:r>
      <w:proofErr w:type="spellStart"/>
      <w:r>
        <w:rPr>
          <w:sz w:val="20"/>
          <w:szCs w:val="20"/>
        </w:rPr>
        <w:t>Jang</w:t>
      </w:r>
      <w:proofErr w:type="spellEnd"/>
      <w:r w:rsidR="009E6AED" w:rsidRPr="005F18AB">
        <w:rPr>
          <w:sz w:val="20"/>
          <w:szCs w:val="20"/>
        </w:rPr>
        <w:t>)</w:t>
      </w:r>
    </w:p>
    <w:p w14:paraId="201DD434" w14:textId="0367A6CC" w:rsidR="009E6AED" w:rsidRPr="005F18AB" w:rsidRDefault="004A226C" w:rsidP="009E6AED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5F18AB">
        <w:rPr>
          <w:sz w:val="20"/>
          <w:szCs w:val="20"/>
        </w:rPr>
        <w:t>Eén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Taeguk</w:t>
      </w:r>
      <w:proofErr w:type="spellEnd"/>
      <w:r>
        <w:rPr>
          <w:sz w:val="20"/>
          <w:szCs w:val="20"/>
        </w:rPr>
        <w:t xml:space="preserve"> naar eigen keuze van 4 t/m 7</w:t>
      </w:r>
    </w:p>
    <w:p w14:paraId="528EABEE" w14:textId="032D1A55" w:rsidR="009E6AED" w:rsidRPr="005F18AB" w:rsidRDefault="009E6AED" w:rsidP="009E6AED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5F18AB">
        <w:rPr>
          <w:sz w:val="20"/>
          <w:szCs w:val="20"/>
        </w:rPr>
        <w:t xml:space="preserve">Eén </w:t>
      </w:r>
      <w:proofErr w:type="spellStart"/>
      <w:r w:rsidR="004A226C">
        <w:rPr>
          <w:sz w:val="20"/>
          <w:szCs w:val="20"/>
        </w:rPr>
        <w:t>Taeguk</w:t>
      </w:r>
      <w:proofErr w:type="spellEnd"/>
      <w:r w:rsidR="004A226C">
        <w:rPr>
          <w:sz w:val="20"/>
          <w:szCs w:val="20"/>
        </w:rPr>
        <w:t xml:space="preserve"> </w:t>
      </w:r>
      <w:r w:rsidRPr="005F18AB">
        <w:rPr>
          <w:sz w:val="20"/>
          <w:szCs w:val="20"/>
        </w:rPr>
        <w:t xml:space="preserve">naar keus van de E.C. van 1 tm </w:t>
      </w:r>
      <w:r w:rsidR="004A226C">
        <w:rPr>
          <w:sz w:val="20"/>
          <w:szCs w:val="20"/>
        </w:rPr>
        <w:t>7</w:t>
      </w:r>
    </w:p>
    <w:p w14:paraId="6E37D000" w14:textId="77777777" w:rsidR="00081E8D" w:rsidRPr="005F18AB" w:rsidRDefault="00081E8D"/>
    <w:p w14:paraId="18909911" w14:textId="444A3749" w:rsidR="00081E8D" w:rsidRPr="005F18AB" w:rsidRDefault="00081E8D">
      <w:pPr>
        <w:rPr>
          <w:b/>
        </w:rPr>
      </w:pPr>
      <w:r w:rsidRPr="005F18AB">
        <w:rPr>
          <w:b/>
        </w:rPr>
        <w:t>Praktijk 2</w:t>
      </w:r>
    </w:p>
    <w:p w14:paraId="6E3370BB" w14:textId="77777777" w:rsidR="00081E8D" w:rsidRPr="00A6018B" w:rsidRDefault="00081E8D">
      <w:pPr>
        <w:rPr>
          <w:sz w:val="20"/>
          <w:szCs w:val="20"/>
        </w:rPr>
      </w:pPr>
    </w:p>
    <w:p w14:paraId="4678A2F4" w14:textId="2785B7CB" w:rsidR="00081E8D" w:rsidRPr="004A0D9F" w:rsidRDefault="004A226C" w:rsidP="004A226C">
      <w:pPr>
        <w:rPr>
          <w:b/>
          <w:sz w:val="20"/>
          <w:szCs w:val="20"/>
        </w:rPr>
      </w:pPr>
      <w:r w:rsidRPr="004A0D9F">
        <w:rPr>
          <w:b/>
          <w:sz w:val="20"/>
          <w:szCs w:val="20"/>
        </w:rPr>
        <w:t>Ilbo</w:t>
      </w:r>
      <w:r w:rsidR="007D1006" w:rsidRPr="004A0D9F">
        <w:rPr>
          <w:b/>
          <w:sz w:val="20"/>
          <w:szCs w:val="20"/>
        </w:rPr>
        <w:t xml:space="preserve"> t</w:t>
      </w:r>
      <w:r w:rsidR="00081E8D" w:rsidRPr="004A0D9F">
        <w:rPr>
          <w:b/>
          <w:sz w:val="20"/>
          <w:szCs w:val="20"/>
        </w:rPr>
        <w:t>aeryon</w:t>
      </w:r>
      <w:r w:rsidR="007D1006" w:rsidRPr="004A0D9F">
        <w:rPr>
          <w:b/>
          <w:sz w:val="20"/>
          <w:szCs w:val="20"/>
        </w:rPr>
        <w:t xml:space="preserve"> (</w:t>
      </w:r>
      <w:r w:rsidRPr="004A0D9F">
        <w:rPr>
          <w:b/>
          <w:sz w:val="20"/>
          <w:szCs w:val="20"/>
        </w:rPr>
        <w:t xml:space="preserve">1 </w:t>
      </w:r>
      <w:r w:rsidR="007D1006" w:rsidRPr="004A0D9F">
        <w:rPr>
          <w:b/>
          <w:sz w:val="20"/>
          <w:szCs w:val="20"/>
        </w:rPr>
        <w:t xml:space="preserve">staps sparring) </w:t>
      </w:r>
      <w:r w:rsidR="00F15622" w:rsidRPr="004A0D9F">
        <w:rPr>
          <w:b/>
          <w:sz w:val="20"/>
          <w:szCs w:val="20"/>
        </w:rPr>
        <w:t>– 1</w:t>
      </w:r>
      <w:r w:rsidRPr="004A0D9F">
        <w:rPr>
          <w:b/>
          <w:sz w:val="20"/>
          <w:szCs w:val="20"/>
        </w:rPr>
        <w:t>5</w:t>
      </w:r>
      <w:r w:rsidR="00F15622" w:rsidRPr="004A0D9F">
        <w:rPr>
          <w:b/>
          <w:sz w:val="20"/>
          <w:szCs w:val="20"/>
        </w:rPr>
        <w:t xml:space="preserve"> stuks</w:t>
      </w:r>
    </w:p>
    <w:p w14:paraId="0C655A3F" w14:textId="77777777" w:rsidR="004A226C" w:rsidRDefault="004A226C" w:rsidP="004A226C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A226C">
        <w:rPr>
          <w:rFonts w:asciiTheme="minorHAnsi" w:hAnsiTheme="minorHAnsi" w:cstheme="minorHAnsi"/>
          <w:sz w:val="20"/>
          <w:szCs w:val="20"/>
        </w:rPr>
        <w:t>Aanval start vanuit een links voorwaartse lange stand met een rechtse vuiststoot komende in een rechts voorwaartse lange stand.</w:t>
      </w:r>
      <w:r w:rsidRPr="004A226C">
        <w:rPr>
          <w:rFonts w:asciiTheme="minorHAnsi" w:hAnsiTheme="minorHAnsi" w:cstheme="minorHAnsi"/>
          <w:sz w:val="20"/>
          <w:szCs w:val="20"/>
        </w:rPr>
        <w:br/>
        <w:t xml:space="preserve">De kandidaat mag blokken met zowel de hand als voet. </w:t>
      </w:r>
    </w:p>
    <w:p w14:paraId="53F419C7" w14:textId="77777777" w:rsidR="004A226C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4A226C">
        <w:rPr>
          <w:rFonts w:asciiTheme="minorHAnsi" w:hAnsiTheme="minorHAnsi" w:cstheme="minorHAnsi"/>
          <w:sz w:val="20"/>
          <w:szCs w:val="20"/>
        </w:rPr>
        <w:t>eindafwerking</w:t>
      </w:r>
      <w:proofErr w:type="spellEnd"/>
      <w:r w:rsidRPr="004A226C">
        <w:rPr>
          <w:rFonts w:asciiTheme="minorHAnsi" w:hAnsiTheme="minorHAnsi" w:cstheme="minorHAnsi"/>
          <w:sz w:val="20"/>
          <w:szCs w:val="20"/>
        </w:rPr>
        <w:t xml:space="preserve"> dient te bestaan uit een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F3A5329" w14:textId="6D14E5D7" w:rsidR="004A226C" w:rsidRPr="004A226C" w:rsidRDefault="004A226C" w:rsidP="004A226C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4A226C">
        <w:rPr>
          <w:rFonts w:asciiTheme="minorHAnsi" w:hAnsiTheme="minorHAnsi" w:cstheme="minorHAnsi"/>
          <w:sz w:val="20"/>
          <w:szCs w:val="20"/>
        </w:rPr>
        <w:t xml:space="preserve">ijftal handtechnieken </w:t>
      </w:r>
    </w:p>
    <w:p w14:paraId="5274A2BE" w14:textId="1ED5E772" w:rsidR="004A226C" w:rsidRPr="004A226C" w:rsidRDefault="004A226C" w:rsidP="004A226C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4A226C">
        <w:rPr>
          <w:rFonts w:asciiTheme="minorHAnsi" w:hAnsiTheme="minorHAnsi" w:cstheme="minorHAnsi"/>
          <w:sz w:val="20"/>
          <w:szCs w:val="20"/>
        </w:rPr>
        <w:t>iental voettechnieken.</w:t>
      </w:r>
    </w:p>
    <w:p w14:paraId="717BC98B" w14:textId="5F2C4C83" w:rsidR="004A226C" w:rsidRPr="004A226C" w:rsidRDefault="004A226C" w:rsidP="004A226C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4A226C">
        <w:rPr>
          <w:rFonts w:asciiTheme="minorHAnsi" w:hAnsiTheme="minorHAnsi" w:cstheme="minorHAnsi"/>
          <w:sz w:val="20"/>
          <w:szCs w:val="20"/>
        </w:rPr>
        <w:t xml:space="preserve">an de voettechnieken dienen er tenminste 3 gesprongen zijn, waarbij op het moment van impact beide voeten van de grond dienen te zijn. </w:t>
      </w:r>
    </w:p>
    <w:p w14:paraId="490021E0" w14:textId="77777777" w:rsidR="009B6FD2" w:rsidRPr="00A6018B" w:rsidRDefault="009B6FD2" w:rsidP="009B6FD2">
      <w:pPr>
        <w:rPr>
          <w:sz w:val="20"/>
          <w:szCs w:val="20"/>
        </w:rPr>
      </w:pPr>
    </w:p>
    <w:tbl>
      <w:tblPr>
        <w:tblStyle w:val="Tabelraster"/>
        <w:tblW w:w="9919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4249"/>
      </w:tblGrid>
      <w:tr w:rsidR="009B6FD2" w:rsidRPr="00A6018B" w14:paraId="0CF5DCCD" w14:textId="77777777" w:rsidTr="00C46E7F">
        <w:tc>
          <w:tcPr>
            <w:tcW w:w="567" w:type="dxa"/>
          </w:tcPr>
          <w:p w14:paraId="1305E1A9" w14:textId="4A5479D8" w:rsidR="009B6FD2" w:rsidRPr="00A6018B" w:rsidRDefault="009B6FD2" w:rsidP="009B6FD2">
            <w:pPr>
              <w:rPr>
                <w:b/>
                <w:sz w:val="20"/>
                <w:szCs w:val="20"/>
              </w:rPr>
            </w:pPr>
            <w:r w:rsidRPr="00A6018B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14:paraId="63AEBA34" w14:textId="25D332EE" w:rsidR="009B6FD2" w:rsidRPr="00A6018B" w:rsidRDefault="009B6FD2" w:rsidP="009B6FD2">
            <w:pPr>
              <w:rPr>
                <w:b/>
                <w:sz w:val="20"/>
                <w:szCs w:val="20"/>
              </w:rPr>
            </w:pPr>
            <w:r w:rsidRPr="00A6018B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2268" w:type="dxa"/>
          </w:tcPr>
          <w:p w14:paraId="412A445E" w14:textId="325597AC" w:rsidR="009B6FD2" w:rsidRPr="00A6018B" w:rsidRDefault="009B6FD2" w:rsidP="009B6FD2">
            <w:pPr>
              <w:rPr>
                <w:b/>
                <w:sz w:val="20"/>
                <w:szCs w:val="20"/>
              </w:rPr>
            </w:pPr>
            <w:r w:rsidRPr="00A6018B">
              <w:rPr>
                <w:b/>
                <w:sz w:val="20"/>
                <w:szCs w:val="20"/>
              </w:rPr>
              <w:t>Stand</w:t>
            </w:r>
          </w:p>
        </w:tc>
        <w:tc>
          <w:tcPr>
            <w:tcW w:w="4249" w:type="dxa"/>
          </w:tcPr>
          <w:p w14:paraId="0D8D9E12" w14:textId="18A878B4" w:rsidR="009B6FD2" w:rsidRPr="00A6018B" w:rsidRDefault="009B6FD2" w:rsidP="009B6FD2">
            <w:pPr>
              <w:rPr>
                <w:b/>
                <w:sz w:val="20"/>
                <w:szCs w:val="20"/>
              </w:rPr>
            </w:pPr>
            <w:r w:rsidRPr="00A6018B">
              <w:rPr>
                <w:b/>
                <w:sz w:val="20"/>
                <w:szCs w:val="20"/>
              </w:rPr>
              <w:t>Techniek</w:t>
            </w:r>
          </w:p>
        </w:tc>
      </w:tr>
      <w:tr w:rsidR="009B6FD2" w:rsidRPr="00A6018B" w14:paraId="66EF4FC0" w14:textId="77777777" w:rsidTr="00C46E7F">
        <w:tc>
          <w:tcPr>
            <w:tcW w:w="567" w:type="dxa"/>
          </w:tcPr>
          <w:p w14:paraId="4F246A28" w14:textId="3004E9D0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3095786" w14:textId="696B483E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6F8519" w14:textId="3ED8B4E5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4951EC9E" w14:textId="7DEA4EBA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</w:tr>
      <w:tr w:rsidR="009B6FD2" w:rsidRPr="00A6018B" w14:paraId="4969A5DA" w14:textId="77777777" w:rsidTr="00C46E7F">
        <w:tc>
          <w:tcPr>
            <w:tcW w:w="567" w:type="dxa"/>
          </w:tcPr>
          <w:p w14:paraId="05D3573D" w14:textId="478A9379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7C67483" w14:textId="53BF50C8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7085A8" w14:textId="1AA0782E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7EC43D1E" w14:textId="20DB41FD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</w:tr>
      <w:tr w:rsidR="009B6FD2" w:rsidRPr="00A6018B" w14:paraId="51F38D1F" w14:textId="77777777" w:rsidTr="00C46E7F">
        <w:tc>
          <w:tcPr>
            <w:tcW w:w="567" w:type="dxa"/>
          </w:tcPr>
          <w:p w14:paraId="750C8312" w14:textId="2A486AAA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C0D326F" w14:textId="6D8AF5D3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4D7EB" w14:textId="192F3F06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4EEC1522" w14:textId="167F49AD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</w:tr>
      <w:tr w:rsidR="009B6FD2" w:rsidRPr="00A6018B" w14:paraId="2FE609F3" w14:textId="77777777" w:rsidTr="00C46E7F">
        <w:tc>
          <w:tcPr>
            <w:tcW w:w="567" w:type="dxa"/>
          </w:tcPr>
          <w:p w14:paraId="0779BAF4" w14:textId="3730D034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6405CA33" w14:textId="07059272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B0322" w14:textId="44919981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06240BD1" w14:textId="2C3A1F41" w:rsidR="009B6FD2" w:rsidRPr="00A6018B" w:rsidRDefault="009B6FD2" w:rsidP="00503CE7">
            <w:pPr>
              <w:rPr>
                <w:sz w:val="20"/>
                <w:szCs w:val="20"/>
              </w:rPr>
            </w:pPr>
          </w:p>
        </w:tc>
      </w:tr>
      <w:tr w:rsidR="009B6FD2" w:rsidRPr="00A6018B" w14:paraId="331B0370" w14:textId="77777777" w:rsidTr="00C46E7F">
        <w:tc>
          <w:tcPr>
            <w:tcW w:w="567" w:type="dxa"/>
          </w:tcPr>
          <w:p w14:paraId="27186B86" w14:textId="66B02990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EE1A8A7" w14:textId="7BCFDD60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0FF89D" w14:textId="20BAB8EA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19C19919" w14:textId="4CCDDD4D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</w:tr>
      <w:tr w:rsidR="009B6FD2" w:rsidRPr="00A6018B" w14:paraId="6B289889" w14:textId="77777777" w:rsidTr="00C46E7F">
        <w:tc>
          <w:tcPr>
            <w:tcW w:w="567" w:type="dxa"/>
          </w:tcPr>
          <w:p w14:paraId="2E5FB1BC" w14:textId="0F376EE1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8324F2B" w14:textId="706CB464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3DE3E" w14:textId="3654B4B0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6E41BE26" w14:textId="10AFA0E7" w:rsidR="009B6FD2" w:rsidRPr="00A6018B" w:rsidRDefault="009B6FD2" w:rsidP="00503CE7">
            <w:pPr>
              <w:rPr>
                <w:sz w:val="20"/>
                <w:szCs w:val="20"/>
              </w:rPr>
            </w:pPr>
          </w:p>
        </w:tc>
      </w:tr>
      <w:tr w:rsidR="009B6FD2" w:rsidRPr="00A6018B" w14:paraId="4EB329B9" w14:textId="77777777" w:rsidTr="00C46E7F">
        <w:tc>
          <w:tcPr>
            <w:tcW w:w="567" w:type="dxa"/>
          </w:tcPr>
          <w:p w14:paraId="0F70ACCB" w14:textId="5CA560FD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70A1A64F" w14:textId="15515EBC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6183E" w14:textId="6AA488F2" w:rsidR="009B6FD2" w:rsidRPr="00A6018B" w:rsidRDefault="009B6FD2" w:rsidP="00503CE7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418CB972" w14:textId="3CBC6DCC" w:rsidR="009B6FD2" w:rsidRPr="00A6018B" w:rsidRDefault="009B6FD2" w:rsidP="00503CE7">
            <w:pPr>
              <w:rPr>
                <w:sz w:val="20"/>
                <w:szCs w:val="20"/>
              </w:rPr>
            </w:pPr>
          </w:p>
        </w:tc>
      </w:tr>
      <w:tr w:rsidR="009B6FD2" w:rsidRPr="00A6018B" w14:paraId="11F299A9" w14:textId="77777777" w:rsidTr="00C46E7F">
        <w:tc>
          <w:tcPr>
            <w:tcW w:w="567" w:type="dxa"/>
          </w:tcPr>
          <w:p w14:paraId="6B55EF1E" w14:textId="4F86AD0A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5AC33E05" w14:textId="6DAC1641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2F23DB" w14:textId="452690EB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1E7F3A77" w14:textId="23CD0793" w:rsidR="009B6FD2" w:rsidRPr="00A6018B" w:rsidRDefault="009B6FD2" w:rsidP="00503CE7">
            <w:pPr>
              <w:rPr>
                <w:sz w:val="20"/>
                <w:szCs w:val="20"/>
              </w:rPr>
            </w:pPr>
          </w:p>
        </w:tc>
      </w:tr>
      <w:tr w:rsidR="009B6FD2" w:rsidRPr="00A6018B" w14:paraId="4B0071E1" w14:textId="77777777" w:rsidTr="00C46E7F">
        <w:tc>
          <w:tcPr>
            <w:tcW w:w="567" w:type="dxa"/>
          </w:tcPr>
          <w:p w14:paraId="22FDA53D" w14:textId="7CA93E62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77B8DB84" w14:textId="7DDEB225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A464D" w14:textId="73925B83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2FF7A84D" w14:textId="0BA84B6D" w:rsidR="009B6FD2" w:rsidRPr="00A6018B" w:rsidRDefault="009B6FD2" w:rsidP="00503CE7">
            <w:pPr>
              <w:rPr>
                <w:sz w:val="20"/>
                <w:szCs w:val="20"/>
              </w:rPr>
            </w:pPr>
          </w:p>
        </w:tc>
      </w:tr>
      <w:tr w:rsidR="009B6FD2" w:rsidRPr="00A6018B" w14:paraId="1BAA8FDD" w14:textId="77777777" w:rsidTr="00C46E7F">
        <w:tc>
          <w:tcPr>
            <w:tcW w:w="567" w:type="dxa"/>
          </w:tcPr>
          <w:p w14:paraId="6B1DB1C2" w14:textId="03CB2912" w:rsidR="009B6FD2" w:rsidRPr="00A6018B" w:rsidRDefault="009B6FD2" w:rsidP="009B6FD2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6D394454" w14:textId="6365436E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F3716" w14:textId="50CDB01E" w:rsidR="009B6FD2" w:rsidRPr="00A6018B" w:rsidRDefault="009B6FD2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01F1287A" w14:textId="526250D7" w:rsidR="009B6FD2" w:rsidRPr="00A6018B" w:rsidRDefault="009B6FD2" w:rsidP="00503CE7">
            <w:pPr>
              <w:rPr>
                <w:sz w:val="20"/>
                <w:szCs w:val="20"/>
              </w:rPr>
            </w:pPr>
          </w:p>
        </w:tc>
      </w:tr>
      <w:tr w:rsidR="004A226C" w:rsidRPr="00A6018B" w14:paraId="086C4194" w14:textId="77777777" w:rsidTr="00C46E7F">
        <w:tc>
          <w:tcPr>
            <w:tcW w:w="567" w:type="dxa"/>
          </w:tcPr>
          <w:p w14:paraId="35ED36A6" w14:textId="2C274418" w:rsidR="004A226C" w:rsidRPr="00A6018B" w:rsidRDefault="004A226C" w:rsidP="009B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6856542C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E7FBF7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28BA26B9" w14:textId="77777777" w:rsidR="004A226C" w:rsidRPr="00A6018B" w:rsidRDefault="004A226C" w:rsidP="00503CE7">
            <w:pPr>
              <w:rPr>
                <w:sz w:val="20"/>
                <w:szCs w:val="20"/>
              </w:rPr>
            </w:pPr>
          </w:p>
        </w:tc>
      </w:tr>
      <w:tr w:rsidR="004A226C" w:rsidRPr="00A6018B" w14:paraId="7B58D868" w14:textId="77777777" w:rsidTr="00C46E7F">
        <w:tc>
          <w:tcPr>
            <w:tcW w:w="567" w:type="dxa"/>
          </w:tcPr>
          <w:p w14:paraId="3C1C9159" w14:textId="4327639B" w:rsidR="004A226C" w:rsidRPr="00A6018B" w:rsidRDefault="004A226C" w:rsidP="009B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2F00E138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CCEBAC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037A0685" w14:textId="77777777" w:rsidR="004A226C" w:rsidRPr="00A6018B" w:rsidRDefault="004A226C" w:rsidP="00503CE7">
            <w:pPr>
              <w:rPr>
                <w:sz w:val="20"/>
                <w:szCs w:val="20"/>
              </w:rPr>
            </w:pPr>
          </w:p>
        </w:tc>
      </w:tr>
      <w:tr w:rsidR="004A226C" w:rsidRPr="00A6018B" w14:paraId="1763C662" w14:textId="77777777" w:rsidTr="00C46E7F">
        <w:tc>
          <w:tcPr>
            <w:tcW w:w="567" w:type="dxa"/>
          </w:tcPr>
          <w:p w14:paraId="1A73018C" w14:textId="7E9971EB" w:rsidR="004A226C" w:rsidRPr="00A6018B" w:rsidRDefault="004A226C" w:rsidP="009B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490F23C3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BC9C0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5ED7C9C0" w14:textId="77777777" w:rsidR="004A226C" w:rsidRPr="00A6018B" w:rsidRDefault="004A226C" w:rsidP="00503CE7">
            <w:pPr>
              <w:rPr>
                <w:sz w:val="20"/>
                <w:szCs w:val="20"/>
              </w:rPr>
            </w:pPr>
          </w:p>
        </w:tc>
      </w:tr>
      <w:tr w:rsidR="004A226C" w:rsidRPr="00A6018B" w14:paraId="73441799" w14:textId="77777777" w:rsidTr="00C46E7F">
        <w:tc>
          <w:tcPr>
            <w:tcW w:w="567" w:type="dxa"/>
          </w:tcPr>
          <w:p w14:paraId="69BE6C33" w14:textId="23163D60" w:rsidR="004A226C" w:rsidRPr="00A6018B" w:rsidRDefault="004A226C" w:rsidP="009B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4949CF1F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9BB600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03A1DA65" w14:textId="77777777" w:rsidR="004A226C" w:rsidRPr="00A6018B" w:rsidRDefault="004A226C" w:rsidP="00503CE7">
            <w:pPr>
              <w:rPr>
                <w:sz w:val="20"/>
                <w:szCs w:val="20"/>
              </w:rPr>
            </w:pPr>
          </w:p>
        </w:tc>
      </w:tr>
      <w:tr w:rsidR="004A226C" w:rsidRPr="00A6018B" w14:paraId="43DAEF8A" w14:textId="77777777" w:rsidTr="00C46E7F">
        <w:tc>
          <w:tcPr>
            <w:tcW w:w="567" w:type="dxa"/>
          </w:tcPr>
          <w:p w14:paraId="164A50A8" w14:textId="74130D19" w:rsidR="004A226C" w:rsidRPr="00A6018B" w:rsidRDefault="004A226C" w:rsidP="009B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3C04EB1D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BC8636" w14:textId="77777777" w:rsidR="004A226C" w:rsidRPr="00A6018B" w:rsidRDefault="004A226C" w:rsidP="009B6FD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 w14:paraId="127594D2" w14:textId="77777777" w:rsidR="004A226C" w:rsidRPr="00A6018B" w:rsidRDefault="004A226C" w:rsidP="00503CE7">
            <w:pPr>
              <w:rPr>
                <w:sz w:val="20"/>
                <w:szCs w:val="20"/>
              </w:rPr>
            </w:pPr>
          </w:p>
        </w:tc>
      </w:tr>
    </w:tbl>
    <w:p w14:paraId="4C5641C9" w14:textId="77777777" w:rsidR="009B6FD2" w:rsidRPr="00A6018B" w:rsidRDefault="009B6FD2" w:rsidP="009B6FD2">
      <w:pPr>
        <w:rPr>
          <w:sz w:val="20"/>
          <w:szCs w:val="20"/>
        </w:rPr>
      </w:pPr>
    </w:p>
    <w:p w14:paraId="24268D78" w14:textId="77777777" w:rsidR="009B6FD2" w:rsidRPr="00A6018B" w:rsidRDefault="009B6FD2" w:rsidP="009B6FD2">
      <w:pPr>
        <w:rPr>
          <w:sz w:val="20"/>
          <w:szCs w:val="20"/>
        </w:rPr>
      </w:pPr>
    </w:p>
    <w:p w14:paraId="5D44A694" w14:textId="77777777" w:rsidR="005F18AB" w:rsidRPr="00A6018B" w:rsidRDefault="005F18AB">
      <w:pPr>
        <w:rPr>
          <w:sz w:val="20"/>
          <w:szCs w:val="20"/>
        </w:rPr>
      </w:pPr>
    </w:p>
    <w:p w14:paraId="596E5D07" w14:textId="77777777" w:rsidR="007D1006" w:rsidRPr="00A6018B" w:rsidRDefault="007D1006">
      <w:pPr>
        <w:rPr>
          <w:b/>
          <w:sz w:val="20"/>
          <w:szCs w:val="20"/>
        </w:rPr>
      </w:pPr>
    </w:p>
    <w:p w14:paraId="551655A3" w14:textId="77777777" w:rsidR="00A6018B" w:rsidRPr="00CF7005" w:rsidRDefault="00A6018B">
      <w:pPr>
        <w:rPr>
          <w:b/>
          <w:sz w:val="20"/>
          <w:szCs w:val="20"/>
        </w:rPr>
      </w:pPr>
      <w:r w:rsidRPr="00CF7005">
        <w:rPr>
          <w:b/>
          <w:sz w:val="20"/>
          <w:szCs w:val="20"/>
        </w:rPr>
        <w:br w:type="page"/>
      </w:r>
    </w:p>
    <w:p w14:paraId="2E74ADC2" w14:textId="69EA6A64" w:rsidR="00F15622" w:rsidRPr="00CF7005" w:rsidRDefault="00F15622">
      <w:pPr>
        <w:rPr>
          <w:b/>
        </w:rPr>
      </w:pPr>
      <w:r w:rsidRPr="00CF7005">
        <w:rPr>
          <w:b/>
        </w:rPr>
        <w:lastRenderedPageBreak/>
        <w:t>Praktijk 3</w:t>
      </w:r>
    </w:p>
    <w:p w14:paraId="001C19C3" w14:textId="77777777" w:rsidR="00F15622" w:rsidRPr="00CF7005" w:rsidRDefault="00F15622">
      <w:pPr>
        <w:rPr>
          <w:b/>
          <w:sz w:val="20"/>
          <w:szCs w:val="20"/>
        </w:rPr>
      </w:pPr>
    </w:p>
    <w:p w14:paraId="51150CDB" w14:textId="68162405" w:rsidR="00F15622" w:rsidRPr="00CF7005" w:rsidRDefault="00F15622">
      <w:pPr>
        <w:rPr>
          <w:b/>
          <w:sz w:val="20"/>
          <w:szCs w:val="20"/>
        </w:rPr>
      </w:pPr>
      <w:r w:rsidRPr="00CF7005">
        <w:rPr>
          <w:b/>
          <w:sz w:val="20"/>
          <w:szCs w:val="20"/>
        </w:rPr>
        <w:t>Hosinsul</w:t>
      </w:r>
    </w:p>
    <w:p w14:paraId="66865D9B" w14:textId="77777777" w:rsidR="004A226C" w:rsidRPr="004A226C" w:rsidRDefault="004A226C" w:rsidP="004A226C">
      <w:pPr>
        <w:pStyle w:val="Normaalweb"/>
        <w:rPr>
          <w:rFonts w:asciiTheme="minorHAnsi" w:hAnsiTheme="minorHAnsi" w:cstheme="minorHAnsi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12 stuks verdedigingstechnieken tegen vasthouden beetpakken en klemmen naar eigen inzicht uitgevoerd met de eigen partner die als aanvaller fungeert. </w:t>
      </w:r>
    </w:p>
    <w:p w14:paraId="4BC1EBAF" w14:textId="77777777" w:rsidR="004A226C" w:rsidRPr="004A226C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4A226C">
        <w:rPr>
          <w:rFonts w:asciiTheme="minorHAnsi" w:hAnsiTheme="minorHAnsi" w:cstheme="minorHAnsi"/>
          <w:sz w:val="20"/>
          <w:szCs w:val="20"/>
        </w:rPr>
        <w:t>De volgende 8 stuks aanvalstechnieken dienen verplicht getoond te worden in onderstaande volgorde;</w:t>
      </w:r>
      <w:r w:rsidRPr="004A226C">
        <w:rPr>
          <w:rFonts w:asciiTheme="minorHAnsi" w:hAnsiTheme="minorHAnsi" w:cstheme="minorHAnsi"/>
          <w:sz w:val="20"/>
          <w:szCs w:val="20"/>
        </w:rPr>
        <w:br/>
        <w:t>1. Gekruist de pols/onderarm vastgrijpen met een enkele of dubbele greep,</w:t>
      </w:r>
      <w:r w:rsidRPr="004A226C">
        <w:rPr>
          <w:rFonts w:asciiTheme="minorHAnsi" w:hAnsiTheme="minorHAnsi" w:cstheme="minorHAnsi"/>
          <w:sz w:val="20"/>
          <w:szCs w:val="20"/>
        </w:rPr>
        <w:br/>
        <w:t xml:space="preserve">2. Revers vastpakken met een enkele of dubbele greep, </w:t>
      </w:r>
    </w:p>
    <w:p w14:paraId="57A1D315" w14:textId="77777777" w:rsidR="004A226C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3. Verwurging met beide gestrekte armen van voor van de hals, </w:t>
      </w:r>
    </w:p>
    <w:p w14:paraId="67F1F0D5" w14:textId="77777777" w:rsidR="004A226C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226C">
        <w:rPr>
          <w:rFonts w:asciiTheme="minorHAnsi" w:hAnsiTheme="minorHAnsi" w:cstheme="minorHAnsi"/>
          <w:sz w:val="20"/>
          <w:szCs w:val="20"/>
        </w:rPr>
        <w:t>4. Vastpakken van het hoofd en/of -haren,</w:t>
      </w:r>
      <w:r w:rsidRPr="004A226C">
        <w:rPr>
          <w:rFonts w:asciiTheme="minorHAnsi" w:hAnsiTheme="minorHAnsi" w:cstheme="minorHAnsi"/>
          <w:sz w:val="20"/>
          <w:szCs w:val="20"/>
        </w:rPr>
        <w:br/>
        <w:t>5. Beide polsen vastgrijpen aan de rugzijde,</w:t>
      </w:r>
      <w:r w:rsidRPr="004A226C">
        <w:rPr>
          <w:rFonts w:asciiTheme="minorHAnsi" w:hAnsiTheme="minorHAnsi" w:cstheme="minorHAnsi"/>
          <w:sz w:val="20"/>
          <w:szCs w:val="20"/>
        </w:rPr>
        <w:br/>
        <w:t xml:space="preserve">6. Verwurging met beide gestrekte armen van achter van de hals, </w:t>
      </w:r>
    </w:p>
    <w:p w14:paraId="697B7363" w14:textId="4941449C" w:rsidR="004A226C" w:rsidRPr="004A226C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7. Omklemming van achteren met de armen ingesloten, </w:t>
      </w:r>
    </w:p>
    <w:p w14:paraId="40067C80" w14:textId="77777777" w:rsidR="004A226C" w:rsidRPr="004A226C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8. Omklemming van het hoofd waarbij de aanvaller naast de verdediger staat, beide met het hoofd naar dezelfde richting. </w:t>
      </w:r>
    </w:p>
    <w:p w14:paraId="53E304AE" w14:textId="77777777" w:rsidR="004A226C" w:rsidRPr="004A226C" w:rsidRDefault="004A226C" w:rsidP="004A226C">
      <w:pPr>
        <w:pStyle w:val="Normaalweb"/>
        <w:rPr>
          <w:rFonts w:asciiTheme="minorHAnsi" w:hAnsiTheme="minorHAnsi" w:cstheme="minorHAnsi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De overige 4 aanvalstechnieken zijn vrij en naar eigen keuze van de examinandus waarbij de technieken een variant mogen zijn op reeds getoonde 8 stuks verplichte aanvalstechnieken. De vier vrije technieken zijn genummerd van 9 t/m 12. </w:t>
      </w:r>
    </w:p>
    <w:p w14:paraId="67044296" w14:textId="77777777" w:rsidR="00A6018B" w:rsidRDefault="00A6018B" w:rsidP="00A6018B">
      <w:pPr>
        <w:pStyle w:val="Lijstalinea"/>
        <w:ind w:left="1080"/>
        <w:rPr>
          <w:b/>
          <w:sz w:val="20"/>
          <w:szCs w:val="20"/>
        </w:rPr>
      </w:pPr>
    </w:p>
    <w:tbl>
      <w:tblPr>
        <w:tblStyle w:val="Tabelraster"/>
        <w:tblW w:w="9185" w:type="dxa"/>
        <w:tblInd w:w="137" w:type="dxa"/>
        <w:tblLook w:val="04A0" w:firstRow="1" w:lastRow="0" w:firstColumn="1" w:lastColumn="0" w:noHBand="0" w:noVBand="1"/>
      </w:tblPr>
      <w:tblGrid>
        <w:gridCol w:w="567"/>
        <w:gridCol w:w="4791"/>
        <w:gridCol w:w="3827"/>
      </w:tblGrid>
      <w:tr w:rsidR="00A6018B" w:rsidRPr="00A6018B" w14:paraId="7CB297FC" w14:textId="77777777" w:rsidTr="004A226C">
        <w:tc>
          <w:tcPr>
            <w:tcW w:w="567" w:type="dxa"/>
          </w:tcPr>
          <w:p w14:paraId="22F10CC8" w14:textId="77777777" w:rsidR="00A6018B" w:rsidRPr="00A6018B" w:rsidRDefault="00A6018B" w:rsidP="00F2470C">
            <w:pPr>
              <w:rPr>
                <w:b/>
                <w:sz w:val="20"/>
                <w:szCs w:val="20"/>
              </w:rPr>
            </w:pPr>
            <w:r w:rsidRPr="00A6018B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791" w:type="dxa"/>
          </w:tcPr>
          <w:p w14:paraId="14842129" w14:textId="68DC1207" w:rsidR="00A6018B" w:rsidRPr="00A6018B" w:rsidRDefault="00A6018B" w:rsidP="00F2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Aanval</w:t>
            </w:r>
          </w:p>
        </w:tc>
        <w:tc>
          <w:tcPr>
            <w:tcW w:w="3827" w:type="dxa"/>
          </w:tcPr>
          <w:p w14:paraId="06BC310E" w14:textId="692DD201" w:rsidR="00A6018B" w:rsidRPr="00A6018B" w:rsidRDefault="00A6018B" w:rsidP="00F2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Verdediging</w:t>
            </w:r>
          </w:p>
        </w:tc>
      </w:tr>
      <w:tr w:rsidR="007958B1" w:rsidRPr="00A6018B" w14:paraId="7A42B27B" w14:textId="77777777" w:rsidTr="004A226C">
        <w:tc>
          <w:tcPr>
            <w:tcW w:w="567" w:type="dxa"/>
          </w:tcPr>
          <w:p w14:paraId="6A7D9DB3" w14:textId="7777777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14:paraId="7017BF4E" w14:textId="26E66A72" w:rsidR="007958B1" w:rsidRPr="007958B1" w:rsidRDefault="004A226C" w:rsidP="007958B1">
            <w:pPr>
              <w:rPr>
                <w:sz w:val="20"/>
                <w:szCs w:val="20"/>
              </w:rPr>
            </w:pPr>
            <w:r w:rsidRPr="004A226C">
              <w:rPr>
                <w:rFonts w:cstheme="minorHAnsi"/>
                <w:sz w:val="20"/>
                <w:szCs w:val="20"/>
              </w:rPr>
              <w:t>Gekruist de pols/onderarm vastgrijpen met een enkele of dubbele greep,</w:t>
            </w:r>
          </w:p>
        </w:tc>
        <w:tc>
          <w:tcPr>
            <w:tcW w:w="3827" w:type="dxa"/>
          </w:tcPr>
          <w:p w14:paraId="27015C67" w14:textId="76127AA1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  <w:tr w:rsidR="007958B1" w:rsidRPr="00A6018B" w14:paraId="79E149A8" w14:textId="77777777" w:rsidTr="004A226C">
        <w:tc>
          <w:tcPr>
            <w:tcW w:w="567" w:type="dxa"/>
          </w:tcPr>
          <w:p w14:paraId="6BC61B6E" w14:textId="7777777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14:paraId="2A1749D1" w14:textId="51398AE0" w:rsidR="007958B1" w:rsidRPr="007958B1" w:rsidRDefault="004A226C" w:rsidP="007958B1">
            <w:pPr>
              <w:rPr>
                <w:sz w:val="20"/>
                <w:szCs w:val="20"/>
              </w:rPr>
            </w:pPr>
            <w:r w:rsidRPr="004A226C">
              <w:rPr>
                <w:rFonts w:cstheme="minorHAnsi"/>
                <w:sz w:val="20"/>
                <w:szCs w:val="20"/>
              </w:rPr>
              <w:t>Revers vastpakken met een enkele of dubbele greep,</w:t>
            </w:r>
          </w:p>
        </w:tc>
        <w:tc>
          <w:tcPr>
            <w:tcW w:w="3827" w:type="dxa"/>
          </w:tcPr>
          <w:p w14:paraId="3A0200B1" w14:textId="3DF7722B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  <w:tr w:rsidR="007958B1" w:rsidRPr="00A6018B" w14:paraId="5A3DFE66" w14:textId="77777777" w:rsidTr="004A226C">
        <w:tc>
          <w:tcPr>
            <w:tcW w:w="567" w:type="dxa"/>
          </w:tcPr>
          <w:p w14:paraId="52D3BD8C" w14:textId="7777777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14:paraId="201B85F1" w14:textId="00B769DD" w:rsidR="007958B1" w:rsidRPr="007958B1" w:rsidRDefault="004A226C" w:rsidP="007958B1">
            <w:pPr>
              <w:rPr>
                <w:sz w:val="20"/>
                <w:szCs w:val="20"/>
              </w:rPr>
            </w:pPr>
            <w:r w:rsidRPr="004A226C">
              <w:rPr>
                <w:rFonts w:cstheme="minorHAnsi"/>
                <w:sz w:val="20"/>
                <w:szCs w:val="20"/>
              </w:rPr>
              <w:t xml:space="preserve">Verwurging met beide gestrekte armen van voor van de hals, </w:t>
            </w:r>
          </w:p>
        </w:tc>
        <w:tc>
          <w:tcPr>
            <w:tcW w:w="3827" w:type="dxa"/>
          </w:tcPr>
          <w:p w14:paraId="0105E565" w14:textId="58E3A2E0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  <w:tr w:rsidR="007958B1" w:rsidRPr="00A6018B" w14:paraId="222586DC" w14:textId="77777777" w:rsidTr="004A226C">
        <w:tc>
          <w:tcPr>
            <w:tcW w:w="567" w:type="dxa"/>
          </w:tcPr>
          <w:p w14:paraId="17557D6E" w14:textId="7777777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14:paraId="45B992E4" w14:textId="265230DA" w:rsidR="007958B1" w:rsidRPr="007958B1" w:rsidRDefault="004A226C" w:rsidP="007958B1">
            <w:pPr>
              <w:rPr>
                <w:sz w:val="20"/>
                <w:szCs w:val="20"/>
              </w:rPr>
            </w:pPr>
            <w:r w:rsidRPr="004A226C">
              <w:rPr>
                <w:rFonts w:cstheme="minorHAnsi"/>
                <w:sz w:val="20"/>
                <w:szCs w:val="20"/>
              </w:rPr>
              <w:t>Vastpakken van het hoofd en/of -haren,</w:t>
            </w:r>
          </w:p>
        </w:tc>
        <w:tc>
          <w:tcPr>
            <w:tcW w:w="3827" w:type="dxa"/>
          </w:tcPr>
          <w:p w14:paraId="254D50E7" w14:textId="2FEC619D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  <w:tr w:rsidR="007958B1" w:rsidRPr="00A6018B" w14:paraId="2CDDF8BB" w14:textId="77777777" w:rsidTr="004A226C">
        <w:tc>
          <w:tcPr>
            <w:tcW w:w="567" w:type="dxa"/>
          </w:tcPr>
          <w:p w14:paraId="14B370B4" w14:textId="15E7AEB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14:paraId="42F76782" w14:textId="696B0239" w:rsidR="007958B1" w:rsidRPr="007958B1" w:rsidRDefault="004A226C" w:rsidP="007958B1">
            <w:pPr>
              <w:rPr>
                <w:sz w:val="20"/>
                <w:szCs w:val="20"/>
              </w:rPr>
            </w:pPr>
            <w:r w:rsidRPr="004A226C">
              <w:rPr>
                <w:rFonts w:cstheme="minorHAnsi"/>
                <w:sz w:val="20"/>
                <w:szCs w:val="20"/>
              </w:rPr>
              <w:t>Beide polsen vastgrijpen aan de rugzijde,</w:t>
            </w:r>
          </w:p>
        </w:tc>
        <w:tc>
          <w:tcPr>
            <w:tcW w:w="3827" w:type="dxa"/>
          </w:tcPr>
          <w:p w14:paraId="544D19A7" w14:textId="1A698FA4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  <w:tr w:rsidR="007958B1" w:rsidRPr="00A6018B" w14:paraId="3C87566C" w14:textId="77777777" w:rsidTr="004A226C">
        <w:tc>
          <w:tcPr>
            <w:tcW w:w="567" w:type="dxa"/>
          </w:tcPr>
          <w:p w14:paraId="35FFE895" w14:textId="7777777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6</w:t>
            </w:r>
          </w:p>
        </w:tc>
        <w:tc>
          <w:tcPr>
            <w:tcW w:w="4791" w:type="dxa"/>
          </w:tcPr>
          <w:p w14:paraId="358A7AC4" w14:textId="0073F273" w:rsidR="007958B1" w:rsidRPr="007958B1" w:rsidRDefault="004A226C" w:rsidP="007958B1">
            <w:pPr>
              <w:rPr>
                <w:sz w:val="20"/>
                <w:szCs w:val="20"/>
              </w:rPr>
            </w:pPr>
            <w:r w:rsidRPr="004A226C">
              <w:rPr>
                <w:rFonts w:cstheme="minorHAnsi"/>
                <w:sz w:val="20"/>
                <w:szCs w:val="20"/>
              </w:rPr>
              <w:t>Verwurging met beide gestrekte armen van achter van de hals,</w:t>
            </w:r>
          </w:p>
        </w:tc>
        <w:tc>
          <w:tcPr>
            <w:tcW w:w="3827" w:type="dxa"/>
          </w:tcPr>
          <w:p w14:paraId="0645BD99" w14:textId="5EB8449E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  <w:tr w:rsidR="007958B1" w:rsidRPr="00A6018B" w14:paraId="1019A875" w14:textId="77777777" w:rsidTr="004A226C">
        <w:tc>
          <w:tcPr>
            <w:tcW w:w="567" w:type="dxa"/>
          </w:tcPr>
          <w:p w14:paraId="2F0B3DC9" w14:textId="7777777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7</w:t>
            </w:r>
          </w:p>
        </w:tc>
        <w:tc>
          <w:tcPr>
            <w:tcW w:w="4791" w:type="dxa"/>
          </w:tcPr>
          <w:p w14:paraId="08167D43" w14:textId="77777777" w:rsidR="004A226C" w:rsidRPr="004A226C" w:rsidRDefault="004A226C" w:rsidP="004A226C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A226C">
              <w:rPr>
                <w:rFonts w:asciiTheme="minorHAnsi" w:hAnsiTheme="minorHAnsi" w:cstheme="minorHAnsi"/>
                <w:sz w:val="20"/>
                <w:szCs w:val="20"/>
              </w:rPr>
              <w:t xml:space="preserve">Omklemming van achteren met de armen ingesloten, </w:t>
            </w:r>
          </w:p>
          <w:p w14:paraId="5D4E059C" w14:textId="61B6010C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09E9DD3" w14:textId="5E2D4A85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  <w:tr w:rsidR="007958B1" w:rsidRPr="00A6018B" w14:paraId="180E1D60" w14:textId="77777777" w:rsidTr="004A226C">
        <w:tc>
          <w:tcPr>
            <w:tcW w:w="567" w:type="dxa"/>
          </w:tcPr>
          <w:p w14:paraId="43604D45" w14:textId="77777777" w:rsidR="007958B1" w:rsidRPr="00A6018B" w:rsidRDefault="007958B1" w:rsidP="007958B1">
            <w:pPr>
              <w:rPr>
                <w:sz w:val="20"/>
                <w:szCs w:val="20"/>
              </w:rPr>
            </w:pPr>
            <w:r w:rsidRPr="00A6018B">
              <w:rPr>
                <w:sz w:val="20"/>
                <w:szCs w:val="20"/>
              </w:rPr>
              <w:t>8</w:t>
            </w:r>
          </w:p>
        </w:tc>
        <w:tc>
          <w:tcPr>
            <w:tcW w:w="4791" w:type="dxa"/>
          </w:tcPr>
          <w:p w14:paraId="608135D1" w14:textId="0737AB14" w:rsidR="007958B1" w:rsidRPr="007958B1" w:rsidRDefault="004A226C" w:rsidP="007958B1">
            <w:pPr>
              <w:rPr>
                <w:sz w:val="20"/>
                <w:szCs w:val="20"/>
              </w:rPr>
            </w:pPr>
            <w:r w:rsidRPr="004A226C">
              <w:rPr>
                <w:rFonts w:cstheme="minorHAnsi"/>
                <w:sz w:val="20"/>
                <w:szCs w:val="20"/>
              </w:rPr>
              <w:t>Omklemming van het hoofd waarbij de aanvaller naast de verdediger staat, beide met het hoofd naar dezelfde richting.</w:t>
            </w:r>
          </w:p>
        </w:tc>
        <w:tc>
          <w:tcPr>
            <w:tcW w:w="3827" w:type="dxa"/>
          </w:tcPr>
          <w:p w14:paraId="410280A5" w14:textId="0A90CA74" w:rsidR="007958B1" w:rsidRPr="007958B1" w:rsidRDefault="007958B1" w:rsidP="007958B1">
            <w:pPr>
              <w:rPr>
                <w:sz w:val="20"/>
                <w:szCs w:val="20"/>
              </w:rPr>
            </w:pPr>
          </w:p>
        </w:tc>
      </w:tr>
    </w:tbl>
    <w:p w14:paraId="152F89A2" w14:textId="77777777" w:rsidR="00A6018B" w:rsidRDefault="00A6018B" w:rsidP="00A6018B">
      <w:pPr>
        <w:rPr>
          <w:b/>
          <w:sz w:val="20"/>
          <w:szCs w:val="20"/>
        </w:rPr>
      </w:pPr>
    </w:p>
    <w:tbl>
      <w:tblPr>
        <w:tblStyle w:val="Tabelraster"/>
        <w:tblW w:w="9185" w:type="dxa"/>
        <w:tblInd w:w="137" w:type="dxa"/>
        <w:tblLook w:val="04A0" w:firstRow="1" w:lastRow="0" w:firstColumn="1" w:lastColumn="0" w:noHBand="0" w:noVBand="1"/>
      </w:tblPr>
      <w:tblGrid>
        <w:gridCol w:w="567"/>
        <w:gridCol w:w="4791"/>
        <w:gridCol w:w="3827"/>
      </w:tblGrid>
      <w:tr w:rsidR="00A6018B" w:rsidRPr="00A6018B" w14:paraId="50C8BA40" w14:textId="77777777" w:rsidTr="004A226C">
        <w:tc>
          <w:tcPr>
            <w:tcW w:w="567" w:type="dxa"/>
          </w:tcPr>
          <w:p w14:paraId="3F0C43A7" w14:textId="77777777" w:rsidR="00A6018B" w:rsidRPr="00A6018B" w:rsidRDefault="00A6018B" w:rsidP="00F2470C">
            <w:pPr>
              <w:rPr>
                <w:b/>
                <w:sz w:val="20"/>
                <w:szCs w:val="20"/>
              </w:rPr>
            </w:pPr>
            <w:r w:rsidRPr="00A6018B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791" w:type="dxa"/>
          </w:tcPr>
          <w:p w14:paraId="548C2838" w14:textId="77777777" w:rsidR="00A6018B" w:rsidRPr="00A6018B" w:rsidRDefault="00A6018B" w:rsidP="00F2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Aanval</w:t>
            </w:r>
          </w:p>
        </w:tc>
        <w:tc>
          <w:tcPr>
            <w:tcW w:w="3827" w:type="dxa"/>
          </w:tcPr>
          <w:p w14:paraId="1FEFE248" w14:textId="77777777" w:rsidR="00A6018B" w:rsidRPr="00A6018B" w:rsidRDefault="00A6018B" w:rsidP="00F24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Verdediging</w:t>
            </w:r>
          </w:p>
        </w:tc>
      </w:tr>
      <w:tr w:rsidR="00A6018B" w:rsidRPr="00A6018B" w14:paraId="349EF46F" w14:textId="77777777" w:rsidTr="004A226C">
        <w:tc>
          <w:tcPr>
            <w:tcW w:w="567" w:type="dxa"/>
          </w:tcPr>
          <w:p w14:paraId="3F9DF7C6" w14:textId="4D9746A3" w:rsidR="00A6018B" w:rsidRPr="00A6018B" w:rsidRDefault="004A226C" w:rsidP="00F2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1" w:type="dxa"/>
          </w:tcPr>
          <w:p w14:paraId="2A374E8F" w14:textId="547988DA" w:rsidR="00A6018B" w:rsidRPr="00A6018B" w:rsidRDefault="00A6018B" w:rsidP="00F2470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6CD7F72" w14:textId="5D2FAC1C" w:rsidR="00A6018B" w:rsidRPr="00A6018B" w:rsidRDefault="00A6018B" w:rsidP="00F2470C">
            <w:pPr>
              <w:rPr>
                <w:sz w:val="20"/>
                <w:szCs w:val="20"/>
              </w:rPr>
            </w:pPr>
          </w:p>
        </w:tc>
      </w:tr>
      <w:tr w:rsidR="00A6018B" w:rsidRPr="00A6018B" w14:paraId="491B87E7" w14:textId="77777777" w:rsidTr="004A226C">
        <w:tc>
          <w:tcPr>
            <w:tcW w:w="567" w:type="dxa"/>
          </w:tcPr>
          <w:p w14:paraId="51140CC2" w14:textId="1C2209A5" w:rsidR="00A6018B" w:rsidRPr="00A6018B" w:rsidRDefault="004A226C" w:rsidP="00F2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1" w:type="dxa"/>
          </w:tcPr>
          <w:p w14:paraId="093A3E6E" w14:textId="5583FB92" w:rsidR="00A6018B" w:rsidRPr="00A6018B" w:rsidRDefault="00A6018B" w:rsidP="00F2470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A79AE2C" w14:textId="08EAA7C9" w:rsidR="00A6018B" w:rsidRPr="00A6018B" w:rsidRDefault="00A6018B" w:rsidP="00F2470C">
            <w:pPr>
              <w:rPr>
                <w:sz w:val="20"/>
                <w:szCs w:val="20"/>
              </w:rPr>
            </w:pPr>
          </w:p>
        </w:tc>
      </w:tr>
      <w:tr w:rsidR="00A03EC9" w:rsidRPr="00A6018B" w14:paraId="53C3A0EE" w14:textId="77777777" w:rsidTr="004A226C">
        <w:tc>
          <w:tcPr>
            <w:tcW w:w="567" w:type="dxa"/>
          </w:tcPr>
          <w:p w14:paraId="1F8A9C19" w14:textId="7EADEEAA" w:rsidR="00A03EC9" w:rsidRPr="00A6018B" w:rsidRDefault="004A226C" w:rsidP="00A0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1" w:type="dxa"/>
          </w:tcPr>
          <w:p w14:paraId="23931B7D" w14:textId="4356EADA" w:rsidR="00A03EC9" w:rsidRDefault="00A03EC9" w:rsidP="00A03EC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D9261ED" w14:textId="2D3375EE" w:rsidR="00A03EC9" w:rsidRDefault="00A03EC9" w:rsidP="00A03EC9">
            <w:pPr>
              <w:rPr>
                <w:sz w:val="20"/>
                <w:szCs w:val="20"/>
              </w:rPr>
            </w:pPr>
          </w:p>
        </w:tc>
      </w:tr>
      <w:tr w:rsidR="00A03EC9" w:rsidRPr="00A6018B" w14:paraId="18CDF240" w14:textId="77777777" w:rsidTr="004A226C">
        <w:tc>
          <w:tcPr>
            <w:tcW w:w="567" w:type="dxa"/>
          </w:tcPr>
          <w:p w14:paraId="0573F134" w14:textId="31603FBA" w:rsidR="00A03EC9" w:rsidRPr="00A6018B" w:rsidRDefault="004A226C" w:rsidP="00A0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1" w:type="dxa"/>
          </w:tcPr>
          <w:p w14:paraId="4BF91A0D" w14:textId="787C8CBA" w:rsidR="00A03EC9" w:rsidRPr="00A6018B" w:rsidRDefault="00A03EC9" w:rsidP="00A03EC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E694D79" w14:textId="2A3FEFDF" w:rsidR="00A03EC9" w:rsidRPr="00A6018B" w:rsidRDefault="00A03EC9" w:rsidP="00A03EC9">
            <w:pPr>
              <w:rPr>
                <w:sz w:val="20"/>
                <w:szCs w:val="20"/>
              </w:rPr>
            </w:pPr>
          </w:p>
        </w:tc>
      </w:tr>
    </w:tbl>
    <w:p w14:paraId="55086B61" w14:textId="77777777" w:rsidR="00A6018B" w:rsidRPr="00A6018B" w:rsidRDefault="00A6018B" w:rsidP="00A6018B">
      <w:pPr>
        <w:rPr>
          <w:b/>
          <w:sz w:val="20"/>
          <w:szCs w:val="20"/>
        </w:rPr>
      </w:pPr>
    </w:p>
    <w:p w14:paraId="2636DEF3" w14:textId="77777777" w:rsidR="00E375F7" w:rsidRPr="00A6018B" w:rsidRDefault="00E375F7" w:rsidP="00E375F7">
      <w:pPr>
        <w:rPr>
          <w:b/>
          <w:sz w:val="20"/>
          <w:szCs w:val="20"/>
        </w:rPr>
      </w:pPr>
    </w:p>
    <w:p w14:paraId="792DDBB3" w14:textId="77777777" w:rsidR="000D0A81" w:rsidRDefault="000D0A8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0EEE2B0" w14:textId="6C0041D2" w:rsidR="00F15622" w:rsidRPr="00A6018B" w:rsidRDefault="00F15622" w:rsidP="00F15622">
      <w:pPr>
        <w:rPr>
          <w:b/>
        </w:rPr>
      </w:pPr>
      <w:r w:rsidRPr="00A6018B">
        <w:rPr>
          <w:b/>
        </w:rPr>
        <w:lastRenderedPageBreak/>
        <w:t>Praktijk 4</w:t>
      </w:r>
    </w:p>
    <w:p w14:paraId="1E6B3E0B" w14:textId="77777777" w:rsidR="004A226C" w:rsidRPr="004A226C" w:rsidRDefault="004A226C" w:rsidP="004A226C">
      <w:pPr>
        <w:pStyle w:val="Normaalweb"/>
        <w:rPr>
          <w:rFonts w:asciiTheme="minorHAnsi" w:hAnsiTheme="minorHAnsi" w:cstheme="minorHAnsi"/>
          <w:b/>
          <w:bCs/>
        </w:rPr>
      </w:pPr>
      <w:r w:rsidRPr="004A226C">
        <w:rPr>
          <w:rFonts w:asciiTheme="minorHAnsi" w:hAnsiTheme="minorHAnsi" w:cstheme="minorHAnsi"/>
          <w:b/>
          <w:bCs/>
          <w:sz w:val="20"/>
          <w:szCs w:val="20"/>
        </w:rPr>
        <w:t xml:space="preserve">GYEO-RUGI </w:t>
      </w:r>
    </w:p>
    <w:p w14:paraId="4B603206" w14:textId="68C71B31" w:rsidR="007B0CFC" w:rsidRPr="004A226C" w:rsidRDefault="004A226C" w:rsidP="004A226C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4A226C">
        <w:rPr>
          <w:rFonts w:asciiTheme="minorHAnsi" w:hAnsiTheme="minorHAnsi" w:cstheme="minorHAnsi"/>
          <w:sz w:val="20"/>
          <w:szCs w:val="20"/>
        </w:rPr>
        <w:t>enmaal 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½ </w:t>
      </w:r>
      <w:r w:rsidRPr="004A226C">
        <w:rPr>
          <w:rFonts w:asciiTheme="minorHAnsi" w:hAnsiTheme="minorHAnsi" w:cstheme="minorHAnsi"/>
          <w:sz w:val="20"/>
          <w:szCs w:val="20"/>
        </w:rPr>
        <w:t xml:space="preserve"> minuut</w:t>
      </w:r>
      <w:proofErr w:type="gramEnd"/>
      <w:r w:rsidRPr="004A226C">
        <w:rPr>
          <w:rFonts w:asciiTheme="minorHAnsi" w:hAnsiTheme="minorHAnsi" w:cstheme="minorHAnsi"/>
          <w:sz w:val="20"/>
          <w:szCs w:val="20"/>
        </w:rPr>
        <w:t xml:space="preserve"> volgens het wedstrijdreglement (met volledige bescherming). Er dient gespard te worden met meerdere, in de Taekwondo voorkomende technieken. </w:t>
      </w:r>
    </w:p>
    <w:p w14:paraId="1E348A0D" w14:textId="0757B8FB" w:rsidR="00D04D70" w:rsidRPr="00A6018B" w:rsidRDefault="00D04D70" w:rsidP="00D04D70">
      <w:pPr>
        <w:rPr>
          <w:b/>
        </w:rPr>
      </w:pPr>
      <w:r w:rsidRPr="00A6018B">
        <w:rPr>
          <w:b/>
        </w:rPr>
        <w:t>Praktijk 5</w:t>
      </w:r>
    </w:p>
    <w:p w14:paraId="230E01F6" w14:textId="77777777" w:rsidR="00D04D70" w:rsidRPr="00A6018B" w:rsidRDefault="00D04D70" w:rsidP="00D04D70">
      <w:pPr>
        <w:rPr>
          <w:b/>
          <w:sz w:val="20"/>
          <w:szCs w:val="20"/>
        </w:rPr>
      </w:pPr>
    </w:p>
    <w:p w14:paraId="6B6E0957" w14:textId="396B08E2" w:rsidR="00D04D70" w:rsidRDefault="00D04D70" w:rsidP="00D04D70">
      <w:pPr>
        <w:rPr>
          <w:b/>
          <w:sz w:val="20"/>
          <w:szCs w:val="20"/>
        </w:rPr>
      </w:pPr>
      <w:r w:rsidRPr="00A6018B">
        <w:rPr>
          <w:b/>
          <w:sz w:val="20"/>
          <w:szCs w:val="20"/>
        </w:rPr>
        <w:t>Gyek Pa</w:t>
      </w:r>
    </w:p>
    <w:p w14:paraId="5006105E" w14:textId="77777777" w:rsidR="004A226C" w:rsidRPr="004A226C" w:rsidRDefault="004A226C" w:rsidP="004A226C">
      <w:pPr>
        <w:pStyle w:val="Normaalweb"/>
        <w:rPr>
          <w:rFonts w:asciiTheme="minorHAnsi" w:hAnsiTheme="minorHAnsi" w:cstheme="minorHAnsi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Totaal drie stuks uit de A-categorie: twee naar eigen inzicht (waarvan minstens één voet techniek) en één op aanwijzing van examencommissie. De kandidaat geeft bij de examencommissie aan welke twee technieken </w:t>
      </w:r>
      <w:proofErr w:type="gramStart"/>
      <w:r w:rsidRPr="004A226C">
        <w:rPr>
          <w:rFonts w:asciiTheme="minorHAnsi" w:hAnsiTheme="minorHAnsi" w:cstheme="minorHAnsi"/>
          <w:sz w:val="20"/>
          <w:szCs w:val="20"/>
        </w:rPr>
        <w:t>hij /</w:t>
      </w:r>
      <w:proofErr w:type="gramEnd"/>
      <w:r w:rsidRPr="004A226C">
        <w:rPr>
          <w:rFonts w:asciiTheme="minorHAnsi" w:hAnsiTheme="minorHAnsi" w:cstheme="minorHAnsi"/>
          <w:sz w:val="20"/>
          <w:szCs w:val="20"/>
        </w:rPr>
        <w:t xml:space="preserve"> zij gaat uitvoeren. De examencommissie vult dit aan met een verplichte techniek. De examencommissie heeft de keuze uit de volgende technieken. </w:t>
      </w:r>
    </w:p>
    <w:p w14:paraId="24FA824D" w14:textId="77777777" w:rsidR="004A226C" w:rsidRPr="004A0D9F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4A226C">
        <w:rPr>
          <w:rFonts w:asciiTheme="minorHAnsi" w:hAnsiTheme="minorHAnsi" w:cstheme="minorHAnsi"/>
          <w:sz w:val="20"/>
          <w:szCs w:val="20"/>
        </w:rPr>
        <w:sym w:font="Symbol" w:char="F0B7"/>
      </w:r>
      <w:r w:rsidRPr="004A0D9F">
        <w:rPr>
          <w:rFonts w:asciiTheme="minorHAnsi" w:hAnsiTheme="minorHAnsi" w:cstheme="minorHAnsi"/>
          <w:sz w:val="20"/>
          <w:szCs w:val="20"/>
          <w:lang w:val="en-US"/>
        </w:rPr>
        <w:t xml:space="preserve">  Yop-chagi. </w:t>
      </w:r>
    </w:p>
    <w:p w14:paraId="3093DF4B" w14:textId="68E143FF" w:rsidR="004A226C" w:rsidRPr="004A0D9F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4A226C">
        <w:rPr>
          <w:rFonts w:asciiTheme="minorHAnsi" w:hAnsiTheme="minorHAnsi" w:cstheme="minorHAnsi"/>
          <w:sz w:val="20"/>
          <w:szCs w:val="20"/>
        </w:rPr>
        <w:sym w:font="Symbol" w:char="F0B7"/>
      </w:r>
      <w:r w:rsidRPr="004A0D9F">
        <w:rPr>
          <w:rFonts w:asciiTheme="minorHAnsi" w:hAnsiTheme="minorHAnsi" w:cstheme="minorHAnsi"/>
          <w:sz w:val="20"/>
          <w:szCs w:val="20"/>
          <w:lang w:val="en-US"/>
        </w:rPr>
        <w:t xml:space="preserve">  Dollyo-chagi. </w:t>
      </w:r>
    </w:p>
    <w:p w14:paraId="33EA12BE" w14:textId="77777777" w:rsidR="004A226C" w:rsidRPr="004A0D9F" w:rsidRDefault="004A226C" w:rsidP="004A226C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4A226C">
        <w:rPr>
          <w:rFonts w:asciiTheme="minorHAnsi" w:hAnsiTheme="minorHAnsi" w:cstheme="minorHAnsi"/>
          <w:sz w:val="20"/>
          <w:szCs w:val="20"/>
        </w:rPr>
        <w:sym w:font="Symbol" w:char="F0B7"/>
      </w:r>
      <w:r w:rsidRPr="004A0D9F">
        <w:rPr>
          <w:rFonts w:asciiTheme="minorHAnsi" w:hAnsiTheme="minorHAnsi" w:cstheme="minorHAnsi"/>
          <w:sz w:val="20"/>
          <w:szCs w:val="20"/>
          <w:lang w:val="en-US"/>
        </w:rPr>
        <w:t xml:space="preserve">  Dwit-chagi. </w:t>
      </w:r>
    </w:p>
    <w:p w14:paraId="2FBAD51C" w14:textId="46BF7F01" w:rsidR="004A226C" w:rsidRPr="004A226C" w:rsidRDefault="004A226C" w:rsidP="004A226C">
      <w:pPr>
        <w:pStyle w:val="Normaalweb"/>
        <w:rPr>
          <w:rFonts w:asciiTheme="minorHAnsi" w:hAnsiTheme="minorHAnsi" w:cstheme="minorHAnsi"/>
        </w:rPr>
      </w:pPr>
      <w:r w:rsidRPr="004A226C">
        <w:rPr>
          <w:rFonts w:asciiTheme="minorHAnsi" w:hAnsiTheme="minorHAnsi" w:cstheme="minorHAnsi"/>
          <w:sz w:val="20"/>
          <w:szCs w:val="20"/>
        </w:rPr>
        <w:t xml:space="preserve">De kandidaat voert eerst de door de examencommissie aangewezen verplichte techniek uit, met het achterste been vanuit een </w:t>
      </w:r>
      <w:proofErr w:type="spellStart"/>
      <w:r w:rsidRPr="004A226C">
        <w:rPr>
          <w:rFonts w:asciiTheme="minorHAnsi" w:hAnsiTheme="minorHAnsi" w:cstheme="minorHAnsi"/>
          <w:sz w:val="20"/>
          <w:szCs w:val="20"/>
        </w:rPr>
        <w:t>dwit-koobi</w:t>
      </w:r>
      <w:proofErr w:type="spellEnd"/>
      <w:r w:rsidRPr="004A226C">
        <w:rPr>
          <w:rFonts w:asciiTheme="minorHAnsi" w:hAnsiTheme="minorHAnsi" w:cstheme="minorHAnsi"/>
          <w:sz w:val="20"/>
          <w:szCs w:val="20"/>
        </w:rPr>
        <w:t xml:space="preserve"> seogi of </w:t>
      </w:r>
      <w:proofErr w:type="spellStart"/>
      <w:r w:rsidRPr="004A226C">
        <w:rPr>
          <w:rFonts w:asciiTheme="minorHAnsi" w:hAnsiTheme="minorHAnsi" w:cstheme="minorHAnsi"/>
          <w:sz w:val="20"/>
          <w:szCs w:val="20"/>
        </w:rPr>
        <w:t>ap-koobi</w:t>
      </w:r>
      <w:proofErr w:type="spellEnd"/>
      <w:r w:rsidRPr="004A226C">
        <w:rPr>
          <w:rFonts w:asciiTheme="minorHAnsi" w:hAnsiTheme="minorHAnsi" w:cstheme="minorHAnsi"/>
          <w:sz w:val="20"/>
          <w:szCs w:val="20"/>
        </w:rPr>
        <w:t xml:space="preserve"> seogi stand, gevolgd door de twee eigen gekozen technieken. </w:t>
      </w:r>
    </w:p>
    <w:p w14:paraId="2DEEAFF4" w14:textId="77777777" w:rsidR="007C4001" w:rsidRPr="00A6018B" w:rsidRDefault="007C4001" w:rsidP="009E6AED">
      <w:pPr>
        <w:rPr>
          <w:b/>
          <w:sz w:val="20"/>
          <w:szCs w:val="20"/>
        </w:rPr>
      </w:pPr>
    </w:p>
    <w:p w14:paraId="032D6452" w14:textId="7F6E60EC" w:rsidR="009E6AED" w:rsidRPr="00A6018B" w:rsidRDefault="009E6AED" w:rsidP="009E6AED">
      <w:pPr>
        <w:rPr>
          <w:b/>
        </w:rPr>
      </w:pPr>
      <w:r w:rsidRPr="00A6018B">
        <w:rPr>
          <w:b/>
        </w:rPr>
        <w:t>Theorie</w:t>
      </w:r>
    </w:p>
    <w:p w14:paraId="6DBF022A" w14:textId="77777777" w:rsidR="004A226C" w:rsidRPr="004A226C" w:rsidRDefault="004A226C" w:rsidP="004A226C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A226C">
        <w:rPr>
          <w:rFonts w:asciiTheme="minorHAnsi" w:hAnsiTheme="minorHAnsi" w:cstheme="minorHAnsi"/>
          <w:sz w:val="20"/>
          <w:szCs w:val="20"/>
        </w:rPr>
        <w:t>Benamingen van de genoemde stijlvormen, technieken en standen tot en met de 8</w:t>
      </w:r>
      <w:proofErr w:type="spellStart"/>
      <w:r w:rsidRPr="004A226C">
        <w:rPr>
          <w:rFonts w:asciiTheme="minorHAnsi" w:hAnsiTheme="minorHAnsi" w:cstheme="minorHAnsi"/>
          <w:position w:val="6"/>
          <w:sz w:val="20"/>
          <w:szCs w:val="20"/>
        </w:rPr>
        <w:t>ste</w:t>
      </w:r>
      <w:proofErr w:type="spellEnd"/>
      <w:r w:rsidRPr="004A226C">
        <w:rPr>
          <w:rFonts w:asciiTheme="minorHAnsi" w:hAnsiTheme="minorHAnsi" w:cstheme="minorHAnsi"/>
          <w:position w:val="6"/>
          <w:sz w:val="20"/>
          <w:szCs w:val="20"/>
        </w:rPr>
        <w:t xml:space="preserve"> </w:t>
      </w:r>
      <w:r w:rsidRPr="004A226C">
        <w:rPr>
          <w:rFonts w:asciiTheme="minorHAnsi" w:hAnsiTheme="minorHAnsi" w:cstheme="minorHAnsi"/>
          <w:sz w:val="20"/>
          <w:szCs w:val="20"/>
        </w:rPr>
        <w:t xml:space="preserve">stijlvorm en alle in de Taekwondo gebruikelijke Koreaanse termen. In principe bestaat het theorie-examen uit een </w:t>
      </w:r>
      <w:proofErr w:type="gramStart"/>
      <w:r w:rsidRPr="004A226C">
        <w:rPr>
          <w:rFonts w:asciiTheme="minorHAnsi" w:hAnsiTheme="minorHAnsi" w:cstheme="minorHAnsi"/>
          <w:sz w:val="20"/>
          <w:szCs w:val="20"/>
        </w:rPr>
        <w:t>vijftien tal</w:t>
      </w:r>
      <w:proofErr w:type="gramEnd"/>
      <w:r w:rsidRPr="004A226C">
        <w:rPr>
          <w:rFonts w:asciiTheme="minorHAnsi" w:hAnsiTheme="minorHAnsi" w:cstheme="minorHAnsi"/>
          <w:sz w:val="20"/>
          <w:szCs w:val="20"/>
        </w:rPr>
        <w:t xml:space="preserve"> vragen in meerkeuze systeem. </w:t>
      </w:r>
    </w:p>
    <w:p w14:paraId="18F1499F" w14:textId="70C5C261" w:rsidR="009E6AED" w:rsidRPr="004A226C" w:rsidRDefault="009E6AED" w:rsidP="004A226C">
      <w:pPr>
        <w:rPr>
          <w:sz w:val="20"/>
          <w:szCs w:val="20"/>
        </w:rPr>
      </w:pPr>
    </w:p>
    <w:sectPr w:rsidR="009E6AED" w:rsidRPr="004A226C" w:rsidSect="00D277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A5D"/>
    <w:multiLevelType w:val="hybridMultilevel"/>
    <w:tmpl w:val="FC665830"/>
    <w:lvl w:ilvl="0" w:tplc="15B8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53954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00F3B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C49B5"/>
    <w:multiLevelType w:val="multilevel"/>
    <w:tmpl w:val="ABD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24AE"/>
    <w:multiLevelType w:val="hybridMultilevel"/>
    <w:tmpl w:val="BD3A11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DDB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21A7C"/>
    <w:multiLevelType w:val="hybridMultilevel"/>
    <w:tmpl w:val="2C7CF7F4"/>
    <w:lvl w:ilvl="0" w:tplc="0413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C054A0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90367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D5BB1"/>
    <w:multiLevelType w:val="hybridMultilevel"/>
    <w:tmpl w:val="FA4CB8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31B2"/>
    <w:multiLevelType w:val="hybridMultilevel"/>
    <w:tmpl w:val="C464A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5611"/>
    <w:multiLevelType w:val="hybridMultilevel"/>
    <w:tmpl w:val="48EE2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49C7"/>
    <w:multiLevelType w:val="hybridMultilevel"/>
    <w:tmpl w:val="516609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316C7"/>
    <w:multiLevelType w:val="hybridMultilevel"/>
    <w:tmpl w:val="F2FC42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6A75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00A5E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ED251D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35618"/>
    <w:multiLevelType w:val="hybridMultilevel"/>
    <w:tmpl w:val="5CFC93AE"/>
    <w:lvl w:ilvl="0" w:tplc="0413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7AF262F1"/>
    <w:multiLevelType w:val="multilevel"/>
    <w:tmpl w:val="E65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5723D"/>
    <w:multiLevelType w:val="multilevel"/>
    <w:tmpl w:val="DA2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160089">
    <w:abstractNumId w:val="10"/>
  </w:num>
  <w:num w:numId="2" w16cid:durableId="1367363713">
    <w:abstractNumId w:val="9"/>
  </w:num>
  <w:num w:numId="3" w16cid:durableId="527452226">
    <w:abstractNumId w:val="0"/>
  </w:num>
  <w:num w:numId="4" w16cid:durableId="456527852">
    <w:abstractNumId w:val="4"/>
  </w:num>
  <w:num w:numId="5" w16cid:durableId="77215525">
    <w:abstractNumId w:val="12"/>
  </w:num>
  <w:num w:numId="6" w16cid:durableId="2044095644">
    <w:abstractNumId w:val="13"/>
  </w:num>
  <w:num w:numId="7" w16cid:durableId="1471632671">
    <w:abstractNumId w:val="6"/>
  </w:num>
  <w:num w:numId="8" w16cid:durableId="185413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283694">
    <w:abstractNumId w:val="18"/>
  </w:num>
  <w:num w:numId="10" w16cid:durableId="248857468">
    <w:abstractNumId w:val="1"/>
  </w:num>
  <w:num w:numId="11" w16cid:durableId="1481145769">
    <w:abstractNumId w:val="8"/>
  </w:num>
  <w:num w:numId="12" w16cid:durableId="1495367069">
    <w:abstractNumId w:val="7"/>
  </w:num>
  <w:num w:numId="13" w16cid:durableId="1144003536">
    <w:abstractNumId w:val="15"/>
  </w:num>
  <w:num w:numId="14" w16cid:durableId="1458453241">
    <w:abstractNumId w:val="2"/>
  </w:num>
  <w:num w:numId="15" w16cid:durableId="512109625">
    <w:abstractNumId w:val="14"/>
  </w:num>
  <w:num w:numId="16" w16cid:durableId="522014072">
    <w:abstractNumId w:val="16"/>
  </w:num>
  <w:num w:numId="17" w16cid:durableId="512649235">
    <w:abstractNumId w:val="17"/>
  </w:num>
  <w:num w:numId="18" w16cid:durableId="108285845">
    <w:abstractNumId w:val="11"/>
  </w:num>
  <w:num w:numId="19" w16cid:durableId="2051301927">
    <w:abstractNumId w:val="19"/>
  </w:num>
  <w:num w:numId="20" w16cid:durableId="1022316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5"/>
    <w:rsid w:val="00081E8D"/>
    <w:rsid w:val="000D0A81"/>
    <w:rsid w:val="00141ED4"/>
    <w:rsid w:val="001A6ADE"/>
    <w:rsid w:val="002136B6"/>
    <w:rsid w:val="00326128"/>
    <w:rsid w:val="0037378E"/>
    <w:rsid w:val="00386CC6"/>
    <w:rsid w:val="003E1804"/>
    <w:rsid w:val="00436875"/>
    <w:rsid w:val="00447BBE"/>
    <w:rsid w:val="004A0D9F"/>
    <w:rsid w:val="004A226C"/>
    <w:rsid w:val="004E53EF"/>
    <w:rsid w:val="00503CE7"/>
    <w:rsid w:val="00576A49"/>
    <w:rsid w:val="005A77DF"/>
    <w:rsid w:val="005F18AB"/>
    <w:rsid w:val="007958B1"/>
    <w:rsid w:val="007B0CFC"/>
    <w:rsid w:val="007B17DB"/>
    <w:rsid w:val="007C4001"/>
    <w:rsid w:val="007D1006"/>
    <w:rsid w:val="008149BA"/>
    <w:rsid w:val="008452BA"/>
    <w:rsid w:val="008B736A"/>
    <w:rsid w:val="00933808"/>
    <w:rsid w:val="009B6FD2"/>
    <w:rsid w:val="009E6AED"/>
    <w:rsid w:val="00A03EC9"/>
    <w:rsid w:val="00A6018B"/>
    <w:rsid w:val="00AA47F8"/>
    <w:rsid w:val="00AC2C94"/>
    <w:rsid w:val="00AD293A"/>
    <w:rsid w:val="00B0112C"/>
    <w:rsid w:val="00BE679B"/>
    <w:rsid w:val="00C07805"/>
    <w:rsid w:val="00C46E7F"/>
    <w:rsid w:val="00C615A2"/>
    <w:rsid w:val="00CF7005"/>
    <w:rsid w:val="00D04D70"/>
    <w:rsid w:val="00D277AD"/>
    <w:rsid w:val="00D34F23"/>
    <w:rsid w:val="00D74115"/>
    <w:rsid w:val="00D84715"/>
    <w:rsid w:val="00DA42F1"/>
    <w:rsid w:val="00DC51B9"/>
    <w:rsid w:val="00DE1F4E"/>
    <w:rsid w:val="00E21F2B"/>
    <w:rsid w:val="00E375F7"/>
    <w:rsid w:val="00E45664"/>
    <w:rsid w:val="00ED1A2A"/>
    <w:rsid w:val="00F15622"/>
    <w:rsid w:val="00F6693D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8F2C"/>
  <w14:defaultImageDpi w14:val="32767"/>
  <w15:docId w15:val="{61BB21BF-ABFB-4C24-B307-3FED464B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5622"/>
    <w:pPr>
      <w:ind w:left="720"/>
      <w:contextualSpacing/>
    </w:pPr>
  </w:style>
  <w:style w:type="table" w:styleId="Tabelraster">
    <w:name w:val="Table Grid"/>
    <w:basedOn w:val="Standaardtabel"/>
    <w:uiPriority w:val="39"/>
    <w:rsid w:val="007B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A2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C35AED-4AC9-0846-8309-EB44063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526</Words>
  <Characters>2779</Characters>
  <Application>Microsoft Office Word</Application>
  <DocSecurity>0</DocSecurity>
  <Lines>183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van der Kooij</dc:creator>
  <cp:keywords/>
  <dc:description/>
  <cp:lastModifiedBy>Cees van der Kooij</cp:lastModifiedBy>
  <cp:revision>15</cp:revision>
  <dcterms:created xsi:type="dcterms:W3CDTF">2018-06-17T10:01:00Z</dcterms:created>
  <dcterms:modified xsi:type="dcterms:W3CDTF">2023-01-22T10:52:00Z</dcterms:modified>
  <cp:category/>
</cp:coreProperties>
</file>